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3D0BD" w14:textId="02345C6E" w:rsidR="00DF2E47" w:rsidRPr="004107D6" w:rsidRDefault="00F9605B" w:rsidP="004107D6">
      <w:pPr>
        <w:pStyle w:val="NormalWeb"/>
      </w:pPr>
      <w:r>
        <w:rPr>
          <w:noProof/>
        </w:rPr>
        <w:drawing>
          <wp:anchor distT="0" distB="0" distL="114300" distR="114300" simplePos="0" relativeHeight="251659264" behindDoc="0" locked="0" layoutInCell="1" allowOverlap="1" wp14:anchorId="07DBB3A6" wp14:editId="3A6CA3FD">
            <wp:simplePos x="0" y="0"/>
            <wp:positionH relativeFrom="margin">
              <wp:posOffset>-40640</wp:posOffset>
            </wp:positionH>
            <wp:positionV relativeFrom="margin">
              <wp:posOffset>-418465</wp:posOffset>
            </wp:positionV>
            <wp:extent cx="931545" cy="965200"/>
            <wp:effectExtent l="0" t="0" r="1905" b="6350"/>
            <wp:wrapSquare wrapText="bothSides"/>
            <wp:docPr id="543869900" name="Picture 543869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1545" cy="9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802E29" w14:textId="2FBEE957" w:rsidR="00DF2E47" w:rsidRPr="004107D6" w:rsidRDefault="004107D6" w:rsidP="004107D6">
      <w:pPr>
        <w:rPr>
          <w:rFonts w:cstheme="minorHAnsi"/>
          <w:b/>
          <w:bCs/>
          <w:sz w:val="30"/>
          <w:szCs w:val="30"/>
        </w:rPr>
      </w:pPr>
      <w:r>
        <w:rPr>
          <w:rFonts w:cstheme="minorHAnsi"/>
          <w:b/>
          <w:bCs/>
          <w:sz w:val="30"/>
          <w:szCs w:val="30"/>
        </w:rPr>
        <w:t xml:space="preserve">                                     </w:t>
      </w:r>
      <w:r w:rsidR="00DF2E47" w:rsidRPr="004107D6">
        <w:rPr>
          <w:rFonts w:cstheme="minorHAnsi"/>
          <w:b/>
          <w:bCs/>
          <w:sz w:val="30"/>
          <w:szCs w:val="30"/>
        </w:rPr>
        <w:t>Safeguarding Update</w:t>
      </w:r>
    </w:p>
    <w:p w14:paraId="1DD0FA6A" w14:textId="77777777" w:rsidR="00B30222" w:rsidRDefault="00143E31" w:rsidP="00B30222">
      <w:pPr>
        <w:jc w:val="right"/>
        <w:rPr>
          <w:rFonts w:cstheme="minorHAnsi"/>
          <w:sz w:val="26"/>
          <w:szCs w:val="26"/>
        </w:rPr>
      </w:pPr>
      <w:r>
        <w:rPr>
          <w:rFonts w:cstheme="minorHAnsi"/>
          <w:sz w:val="26"/>
          <w:szCs w:val="26"/>
        </w:rPr>
        <w:t>6</w:t>
      </w:r>
      <w:r w:rsidR="00F9605B" w:rsidRPr="001E30A3">
        <w:rPr>
          <w:rFonts w:cstheme="minorHAnsi"/>
          <w:sz w:val="26"/>
          <w:szCs w:val="26"/>
          <w:vertAlign w:val="superscript"/>
        </w:rPr>
        <w:t>th</w:t>
      </w:r>
      <w:r w:rsidR="00F9605B" w:rsidRPr="001E30A3">
        <w:rPr>
          <w:rFonts w:cstheme="minorHAnsi"/>
          <w:sz w:val="26"/>
          <w:szCs w:val="26"/>
        </w:rPr>
        <w:t xml:space="preserve"> January, 2026</w:t>
      </w:r>
    </w:p>
    <w:p w14:paraId="2D7BA9F4" w14:textId="3BDCB9CE" w:rsidR="00EE2EE5" w:rsidRPr="00F9605B" w:rsidRDefault="00EE2EE5" w:rsidP="00B30222">
      <w:pPr>
        <w:rPr>
          <w:rFonts w:cstheme="minorHAnsi"/>
          <w:sz w:val="26"/>
          <w:szCs w:val="26"/>
        </w:rPr>
      </w:pPr>
      <w:r w:rsidRPr="00F9605B">
        <w:rPr>
          <w:rFonts w:cstheme="minorHAnsi"/>
          <w:sz w:val="26"/>
          <w:szCs w:val="26"/>
        </w:rPr>
        <w:t>Dear Parents/Carers, </w:t>
      </w:r>
    </w:p>
    <w:p w14:paraId="7C33CD74" w14:textId="6102F99A" w:rsidR="00EE2EE5" w:rsidRPr="00F9605B" w:rsidRDefault="00EE2EE5" w:rsidP="00EE2EE5">
      <w:pPr>
        <w:jc w:val="both"/>
        <w:rPr>
          <w:rFonts w:cstheme="minorHAnsi"/>
          <w:sz w:val="26"/>
          <w:szCs w:val="26"/>
        </w:rPr>
      </w:pPr>
      <w:r w:rsidRPr="00F9605B">
        <w:rPr>
          <w:rFonts w:cstheme="minorHAnsi"/>
          <w:sz w:val="26"/>
          <w:szCs w:val="26"/>
        </w:rPr>
        <w:t>We have been made aware that several titles in the </w:t>
      </w:r>
      <w:r w:rsidR="00AA1320" w:rsidRPr="00F9605B">
        <w:rPr>
          <w:rFonts w:cstheme="minorHAnsi"/>
          <w:b/>
          <w:bCs/>
          <w:i/>
          <w:iCs/>
          <w:sz w:val="26"/>
          <w:szCs w:val="26"/>
        </w:rPr>
        <w:t xml:space="preserve">‘According to Humphrey’ </w:t>
      </w:r>
      <w:r w:rsidR="00AA1320" w:rsidRPr="00F9605B">
        <w:rPr>
          <w:rFonts w:cstheme="minorHAnsi"/>
          <w:sz w:val="26"/>
          <w:szCs w:val="26"/>
        </w:rPr>
        <w:t>series</w:t>
      </w:r>
      <w:r w:rsidRPr="00F9605B">
        <w:rPr>
          <w:rFonts w:cstheme="minorHAnsi"/>
          <w:sz w:val="26"/>
          <w:szCs w:val="26"/>
        </w:rPr>
        <w:t> contain a weblink at the back of the book that no longer directs people to information about the books. Instead, the link has been compromised and now leads to inappropriate and unsafe material</w:t>
      </w:r>
      <w:r w:rsidR="00AA1320" w:rsidRPr="00F9605B">
        <w:rPr>
          <w:rFonts w:cstheme="minorHAnsi"/>
          <w:sz w:val="26"/>
          <w:szCs w:val="26"/>
        </w:rPr>
        <w:t xml:space="preserve"> that should not be accessed by children at any age.</w:t>
      </w:r>
    </w:p>
    <w:p w14:paraId="1FA39402" w14:textId="47BEC562" w:rsidR="00AA1320" w:rsidRPr="00F9605B" w:rsidRDefault="00EE2EE5" w:rsidP="00EE2EE5">
      <w:pPr>
        <w:jc w:val="both"/>
        <w:rPr>
          <w:rFonts w:cstheme="minorHAnsi"/>
          <w:sz w:val="26"/>
          <w:szCs w:val="26"/>
        </w:rPr>
      </w:pPr>
      <w:r w:rsidRPr="00F9605B">
        <w:rPr>
          <w:rFonts w:cstheme="minorHAnsi"/>
          <w:sz w:val="26"/>
          <w:szCs w:val="26"/>
        </w:rPr>
        <w:t xml:space="preserve">Below are images of some of the front covers in the series to help you identify the books should you have any at home. </w:t>
      </w:r>
      <w:r w:rsidR="00AA1320" w:rsidRPr="00F9605B">
        <w:rPr>
          <w:rFonts w:cstheme="minorHAnsi"/>
          <w:sz w:val="26"/>
          <w:szCs w:val="26"/>
        </w:rPr>
        <w:t xml:space="preserve">The link can be found on the back cover or may be also included on a page inside. </w:t>
      </w:r>
    </w:p>
    <w:p w14:paraId="1D849725" w14:textId="553B20AA" w:rsidR="00AA1320" w:rsidRPr="00F9605B" w:rsidRDefault="00AA1320" w:rsidP="00EE2EE5">
      <w:pPr>
        <w:jc w:val="both"/>
        <w:rPr>
          <w:rFonts w:cstheme="minorHAnsi"/>
          <w:sz w:val="26"/>
          <w:szCs w:val="26"/>
        </w:rPr>
      </w:pPr>
      <w:r w:rsidRPr="00F9605B">
        <w:rPr>
          <w:rFonts w:cstheme="minorHAnsi"/>
          <w:sz w:val="26"/>
          <w:szCs w:val="26"/>
        </w:rPr>
        <w:t xml:space="preserve">For clarity and reassurance, we are not aware of any children who have accessed this link </w:t>
      </w:r>
      <w:r w:rsidR="00CB6F35" w:rsidRPr="00F9605B">
        <w:rPr>
          <w:rFonts w:cstheme="minorHAnsi"/>
          <w:sz w:val="26"/>
          <w:szCs w:val="26"/>
        </w:rPr>
        <w:t>at our setting</w:t>
      </w:r>
      <w:r w:rsidRPr="00F9605B">
        <w:rPr>
          <w:rFonts w:cstheme="minorHAnsi"/>
          <w:sz w:val="26"/>
          <w:szCs w:val="26"/>
        </w:rPr>
        <w:t>. We have already completed a search of the school and have found no copies of the book in our library or classroom readding areas.</w:t>
      </w:r>
    </w:p>
    <w:p w14:paraId="6988969F" w14:textId="423BC0AF" w:rsidR="00AA1320" w:rsidRPr="00F9605B" w:rsidRDefault="00AA1320" w:rsidP="00EE2EE5">
      <w:pPr>
        <w:jc w:val="both"/>
        <w:rPr>
          <w:rFonts w:cstheme="minorHAnsi"/>
          <w:sz w:val="26"/>
          <w:szCs w:val="26"/>
        </w:rPr>
      </w:pPr>
      <w:r w:rsidRPr="00F9605B">
        <w:rPr>
          <w:rFonts w:cstheme="minorHAnsi"/>
          <w:sz w:val="26"/>
          <w:szCs w:val="26"/>
        </w:rPr>
        <w:t xml:space="preserve">Actions and Next Steps: </w:t>
      </w:r>
    </w:p>
    <w:p w14:paraId="0ED46C47" w14:textId="46EEF9FF" w:rsidR="00AA1320" w:rsidRPr="00F9605B" w:rsidRDefault="00AA1320" w:rsidP="00AA1320">
      <w:pPr>
        <w:pStyle w:val="ListParagraph"/>
        <w:numPr>
          <w:ilvl w:val="0"/>
          <w:numId w:val="9"/>
        </w:numPr>
        <w:jc w:val="both"/>
        <w:rPr>
          <w:rFonts w:asciiTheme="minorHAnsi" w:hAnsiTheme="minorHAnsi" w:cstheme="minorHAnsi"/>
          <w:sz w:val="26"/>
          <w:szCs w:val="26"/>
        </w:rPr>
      </w:pPr>
      <w:r w:rsidRPr="00F9605B">
        <w:rPr>
          <w:rFonts w:asciiTheme="minorHAnsi" w:hAnsiTheme="minorHAnsi" w:cstheme="minorHAnsi"/>
          <w:sz w:val="26"/>
          <w:szCs w:val="26"/>
        </w:rPr>
        <w:t xml:space="preserve">If you have any of these books at home, we advise you to remove them immediately. Should any be the property of the school, you can return them and we will dispose of them accordingly. </w:t>
      </w:r>
    </w:p>
    <w:p w14:paraId="6A55BAFC" w14:textId="6EA84816" w:rsidR="00AA1320" w:rsidRPr="00F9605B" w:rsidRDefault="00AA1320" w:rsidP="00EE2EE5">
      <w:pPr>
        <w:pStyle w:val="ListParagraph"/>
        <w:numPr>
          <w:ilvl w:val="0"/>
          <w:numId w:val="9"/>
        </w:numPr>
        <w:jc w:val="both"/>
        <w:rPr>
          <w:rFonts w:asciiTheme="minorHAnsi" w:hAnsiTheme="minorHAnsi" w:cstheme="minorHAnsi"/>
          <w:sz w:val="26"/>
          <w:szCs w:val="26"/>
        </w:rPr>
      </w:pPr>
      <w:r w:rsidRPr="00F9605B">
        <w:rPr>
          <w:rFonts w:asciiTheme="minorHAnsi" w:hAnsiTheme="minorHAnsi" w:cstheme="minorHAnsi"/>
          <w:sz w:val="26"/>
          <w:szCs w:val="26"/>
        </w:rPr>
        <w:t>Be extra-vigilant with all children’s books that contain links and ensure that they are checked by an adult.</w:t>
      </w:r>
    </w:p>
    <w:p w14:paraId="29A1C752" w14:textId="72952D1C" w:rsidR="00AA1320" w:rsidRPr="00F9605B" w:rsidRDefault="00AA1320" w:rsidP="00AA1320">
      <w:pPr>
        <w:pStyle w:val="ListParagraph"/>
        <w:ind w:left="360"/>
        <w:jc w:val="both"/>
        <w:rPr>
          <w:rFonts w:asciiTheme="minorHAnsi" w:hAnsiTheme="minorHAnsi" w:cstheme="minorHAnsi"/>
          <w:sz w:val="26"/>
          <w:szCs w:val="26"/>
        </w:rPr>
      </w:pPr>
    </w:p>
    <w:p w14:paraId="2A9FCB66" w14:textId="2A1A90A4" w:rsidR="00EE2EE5" w:rsidRPr="00F9605B" w:rsidRDefault="00AA1320" w:rsidP="00AA1320">
      <w:pPr>
        <w:rPr>
          <w:rFonts w:cstheme="minorHAnsi"/>
          <w:sz w:val="26"/>
          <w:szCs w:val="26"/>
        </w:rPr>
      </w:pPr>
      <w:r w:rsidRPr="00F9605B">
        <w:rPr>
          <w:rFonts w:cstheme="minorHAnsi"/>
          <w:sz w:val="26"/>
          <w:szCs w:val="26"/>
        </w:rPr>
        <w:t>Thank you to the parent who raised this with us, and to all our families for being such strong partners with the school. We are grateful for your continued support in working together to keep our children safe.</w:t>
      </w:r>
    </w:p>
    <w:p w14:paraId="450A6373" w14:textId="582BA42A" w:rsidR="00AA1320" w:rsidRPr="00F9605B" w:rsidRDefault="00FC3B20" w:rsidP="00EE2EE5">
      <w:pPr>
        <w:rPr>
          <w:rFonts w:cstheme="minorHAnsi"/>
          <w:sz w:val="26"/>
          <w:szCs w:val="26"/>
        </w:rPr>
      </w:pPr>
      <w:r w:rsidRPr="00F9605B">
        <w:rPr>
          <w:rFonts w:cstheme="minorHAnsi"/>
          <w:noProof/>
          <w:sz w:val="26"/>
          <w:szCs w:val="26"/>
        </w:rPr>
        <w:drawing>
          <wp:anchor distT="0" distB="0" distL="114300" distR="114300" simplePos="0" relativeHeight="251658240" behindDoc="0" locked="0" layoutInCell="1" allowOverlap="1" wp14:anchorId="2D5048ED" wp14:editId="5990B90F">
            <wp:simplePos x="0" y="0"/>
            <wp:positionH relativeFrom="column">
              <wp:posOffset>3914775</wp:posOffset>
            </wp:positionH>
            <wp:positionV relativeFrom="paragraph">
              <wp:posOffset>5715</wp:posOffset>
            </wp:positionV>
            <wp:extent cx="2654935" cy="2654935"/>
            <wp:effectExtent l="0" t="0" r="0" b="0"/>
            <wp:wrapThrough wrapText="bothSides">
              <wp:wrapPolygon edited="0">
                <wp:start x="0" y="0"/>
                <wp:lineTo x="0" y="21388"/>
                <wp:lineTo x="21388" y="21388"/>
                <wp:lineTo x="21388" y="0"/>
                <wp:lineTo x="0" y="0"/>
              </wp:wrapPolygon>
            </wp:wrapThrough>
            <wp:docPr id="3" name="Picture 3" descr="The world according to Humphrey the Hamster Series Collection 12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world according to Humphrey the Hamster Series Collection 12 Boo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4935" cy="2654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2EE5" w:rsidRPr="00F9605B">
        <w:rPr>
          <w:rFonts w:cstheme="minorHAnsi"/>
          <w:sz w:val="26"/>
          <w:szCs w:val="26"/>
        </w:rPr>
        <w:t>Best wishes</w:t>
      </w:r>
    </w:p>
    <w:p w14:paraId="55762D7A" w14:textId="62C52734" w:rsidR="00EE2EE5" w:rsidRPr="00F9605B" w:rsidRDefault="00F9605B" w:rsidP="00EE2EE5">
      <w:pPr>
        <w:rPr>
          <w:rFonts w:cstheme="minorHAnsi"/>
          <w:sz w:val="26"/>
          <w:szCs w:val="26"/>
        </w:rPr>
      </w:pPr>
      <w:r w:rsidRPr="00F9605B">
        <w:rPr>
          <w:rFonts w:cstheme="minorHAnsi"/>
          <w:sz w:val="26"/>
          <w:szCs w:val="26"/>
        </w:rPr>
        <w:t xml:space="preserve">Mrs Stone </w:t>
      </w:r>
    </w:p>
    <w:p w14:paraId="31BB8C65" w14:textId="462AF3EC" w:rsidR="00EE2EE5" w:rsidRPr="00F9605B" w:rsidRDefault="00EE2EE5" w:rsidP="00EE2EE5">
      <w:pPr>
        <w:rPr>
          <w:rFonts w:cstheme="minorHAnsi"/>
          <w:sz w:val="26"/>
          <w:szCs w:val="26"/>
        </w:rPr>
      </w:pPr>
    </w:p>
    <w:p w14:paraId="1A123863" w14:textId="3CCA49ED" w:rsidR="007A6729" w:rsidRDefault="007A6729" w:rsidP="00EE2EE5">
      <w:pPr>
        <w:jc w:val="center"/>
      </w:pPr>
    </w:p>
    <w:p w14:paraId="1A27DFBC" w14:textId="77777777" w:rsidR="00FC3B20" w:rsidRPr="00FC3B20" w:rsidRDefault="00FC3B20" w:rsidP="00FC3B20"/>
    <w:p w14:paraId="66647CB3" w14:textId="77777777" w:rsidR="00FC3B20" w:rsidRPr="00FC3B20" w:rsidRDefault="00FC3B20" w:rsidP="00FC3B20"/>
    <w:p w14:paraId="784583A4" w14:textId="77777777" w:rsidR="00FC3B20" w:rsidRPr="00FC3B20" w:rsidRDefault="00FC3B20" w:rsidP="00FC3B20"/>
    <w:p w14:paraId="0647AAEE" w14:textId="77777777" w:rsidR="00FC3B20" w:rsidRPr="00FC3B20" w:rsidRDefault="00FC3B20" w:rsidP="00FC3B20"/>
    <w:p w14:paraId="5396CB8B" w14:textId="77777777" w:rsidR="00FC3B20" w:rsidRPr="00FC3B20" w:rsidRDefault="00FC3B20" w:rsidP="00FC3B20"/>
    <w:p w14:paraId="6231999C" w14:textId="77777777" w:rsidR="00FC3B20" w:rsidRPr="00FC3B20" w:rsidRDefault="00FC3B20" w:rsidP="00FC3B20">
      <w:pPr>
        <w:jc w:val="right"/>
      </w:pPr>
    </w:p>
    <w:sectPr w:rsidR="00FC3B20" w:rsidRPr="00FC3B20" w:rsidSect="001E30A3">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8C4F" w14:textId="77777777" w:rsidR="00B62B53" w:rsidRDefault="00B62B53" w:rsidP="00F22AC8">
      <w:pPr>
        <w:spacing w:after="0" w:line="240" w:lineRule="auto"/>
      </w:pPr>
      <w:r>
        <w:separator/>
      </w:r>
    </w:p>
  </w:endnote>
  <w:endnote w:type="continuationSeparator" w:id="0">
    <w:p w14:paraId="7181A11F" w14:textId="77777777" w:rsidR="00B62B53" w:rsidRDefault="00B62B53" w:rsidP="00F2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D691" w14:textId="3F432385" w:rsidR="008378B6" w:rsidRPr="008378B6" w:rsidRDefault="008378B6" w:rsidP="00D663FA">
    <w:pPr>
      <w:spacing w:after="0" w:line="240" w:lineRule="auto"/>
      <w:jc w:val="center"/>
      <w:rPr>
        <w:rFonts w:ascii="Lucida Calligraphy" w:eastAsia="Times New Roman" w:hAnsi="Lucida Calligraphy" w:cs="Times New Roman"/>
        <w:color w:val="0000FF"/>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60B3" w14:textId="77777777" w:rsidR="00B62B53" w:rsidRDefault="00B62B53" w:rsidP="00F22AC8">
      <w:pPr>
        <w:spacing w:after="0" w:line="240" w:lineRule="auto"/>
      </w:pPr>
      <w:r>
        <w:separator/>
      </w:r>
    </w:p>
  </w:footnote>
  <w:footnote w:type="continuationSeparator" w:id="0">
    <w:p w14:paraId="1675867F" w14:textId="77777777" w:rsidR="00B62B53" w:rsidRDefault="00B62B53" w:rsidP="00F22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BA89" w14:textId="35D305D9" w:rsidR="00F22AC8" w:rsidRPr="00264637" w:rsidRDefault="00F22AC8" w:rsidP="00F9605B">
    <w:pPr>
      <w:spacing w:after="0" w:line="360" w:lineRule="auto"/>
      <w:jc w:val="center"/>
      <w:rPr>
        <w:rFonts w:ascii="Century Gothic" w:eastAsia="Times New Roman" w:hAnsi="Century Gothic" w:cs="Times New Roman"/>
        <w:sz w:val="18"/>
        <w:szCs w:val="20"/>
      </w:rPr>
    </w:pPr>
    <w:r w:rsidRPr="00264637">
      <w:rPr>
        <w:rFonts w:ascii="Century Gothic" w:eastAsia="Times New Roman" w:hAnsi="Century Gothic" w:cs="Times New Roman"/>
        <w:sz w:val="18"/>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015EA"/>
    <w:multiLevelType w:val="hybridMultilevel"/>
    <w:tmpl w:val="D1D45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E1559B7"/>
    <w:multiLevelType w:val="hybridMultilevel"/>
    <w:tmpl w:val="074E8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6F158B"/>
    <w:multiLevelType w:val="hybridMultilevel"/>
    <w:tmpl w:val="29B8D9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303B02"/>
    <w:multiLevelType w:val="hybridMultilevel"/>
    <w:tmpl w:val="D6A6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4B7E53"/>
    <w:multiLevelType w:val="hybridMultilevel"/>
    <w:tmpl w:val="FADE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163AA6"/>
    <w:multiLevelType w:val="hybridMultilevel"/>
    <w:tmpl w:val="885CA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DC164B7"/>
    <w:multiLevelType w:val="hybridMultilevel"/>
    <w:tmpl w:val="909088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3C5D8E"/>
    <w:multiLevelType w:val="hybridMultilevel"/>
    <w:tmpl w:val="ACFCD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FE442F"/>
    <w:multiLevelType w:val="hybridMultilevel"/>
    <w:tmpl w:val="21C04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723331">
    <w:abstractNumId w:val="3"/>
  </w:num>
  <w:num w:numId="2" w16cid:durableId="1926840588">
    <w:abstractNumId w:val="1"/>
  </w:num>
  <w:num w:numId="3" w16cid:durableId="486173527">
    <w:abstractNumId w:val="5"/>
  </w:num>
  <w:num w:numId="4" w16cid:durableId="2049447650">
    <w:abstractNumId w:val="2"/>
  </w:num>
  <w:num w:numId="5" w16cid:durableId="1606188663">
    <w:abstractNumId w:val="0"/>
  </w:num>
  <w:num w:numId="6" w16cid:durableId="518734898">
    <w:abstractNumId w:val="7"/>
  </w:num>
  <w:num w:numId="7" w16cid:durableId="1798258452">
    <w:abstractNumId w:val="4"/>
  </w:num>
  <w:num w:numId="8" w16cid:durableId="1972323216">
    <w:abstractNumId w:val="8"/>
  </w:num>
  <w:num w:numId="9" w16cid:durableId="1245266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A2"/>
    <w:rsid w:val="00014CF3"/>
    <w:rsid w:val="00057C6E"/>
    <w:rsid w:val="000A247E"/>
    <w:rsid w:val="000D6CAF"/>
    <w:rsid w:val="00104F19"/>
    <w:rsid w:val="0011583C"/>
    <w:rsid w:val="00143E31"/>
    <w:rsid w:val="001575A0"/>
    <w:rsid w:val="00183EF0"/>
    <w:rsid w:val="001B37C8"/>
    <w:rsid w:val="001E30A3"/>
    <w:rsid w:val="00213CDB"/>
    <w:rsid w:val="00252189"/>
    <w:rsid w:val="00264637"/>
    <w:rsid w:val="00286260"/>
    <w:rsid w:val="00292FE0"/>
    <w:rsid w:val="002E1BE4"/>
    <w:rsid w:val="00373237"/>
    <w:rsid w:val="004107D6"/>
    <w:rsid w:val="0045560D"/>
    <w:rsid w:val="004A4162"/>
    <w:rsid w:val="004B25F1"/>
    <w:rsid w:val="00514CC0"/>
    <w:rsid w:val="00580949"/>
    <w:rsid w:val="005E340B"/>
    <w:rsid w:val="00605156"/>
    <w:rsid w:val="00677A62"/>
    <w:rsid w:val="006A7755"/>
    <w:rsid w:val="006B40EE"/>
    <w:rsid w:val="006D672A"/>
    <w:rsid w:val="006F4CDF"/>
    <w:rsid w:val="00716BF0"/>
    <w:rsid w:val="007A6729"/>
    <w:rsid w:val="007D09C7"/>
    <w:rsid w:val="008378B6"/>
    <w:rsid w:val="00863544"/>
    <w:rsid w:val="008B2630"/>
    <w:rsid w:val="00926115"/>
    <w:rsid w:val="00940ED4"/>
    <w:rsid w:val="009C09F8"/>
    <w:rsid w:val="00A37358"/>
    <w:rsid w:val="00A53FBF"/>
    <w:rsid w:val="00A616ED"/>
    <w:rsid w:val="00A67DB2"/>
    <w:rsid w:val="00AA1320"/>
    <w:rsid w:val="00B072C8"/>
    <w:rsid w:val="00B23A7F"/>
    <w:rsid w:val="00B30222"/>
    <w:rsid w:val="00B62B53"/>
    <w:rsid w:val="00BF6771"/>
    <w:rsid w:val="00C675C9"/>
    <w:rsid w:val="00CB6F35"/>
    <w:rsid w:val="00D663FA"/>
    <w:rsid w:val="00D730BB"/>
    <w:rsid w:val="00D844E2"/>
    <w:rsid w:val="00DA26A2"/>
    <w:rsid w:val="00DB71EC"/>
    <w:rsid w:val="00DD1C09"/>
    <w:rsid w:val="00DD5C6D"/>
    <w:rsid w:val="00DE128C"/>
    <w:rsid w:val="00DF05BE"/>
    <w:rsid w:val="00DF2E47"/>
    <w:rsid w:val="00E0309B"/>
    <w:rsid w:val="00E66BCC"/>
    <w:rsid w:val="00EE2EE5"/>
    <w:rsid w:val="00F22AC8"/>
    <w:rsid w:val="00F36BC9"/>
    <w:rsid w:val="00F9605B"/>
    <w:rsid w:val="00FC3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DFD580"/>
  <w15:docId w15:val="{3C7E3614-7096-47A2-BF6E-66E01101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6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6A2"/>
    <w:pPr>
      <w:spacing w:after="0" w:line="240" w:lineRule="auto"/>
      <w:ind w:left="720"/>
    </w:pPr>
    <w:rPr>
      <w:rFonts w:ascii="Calibri" w:hAnsi="Calibri" w:cs="Times New Roman"/>
      <w:lang w:eastAsia="en-GB"/>
    </w:rPr>
  </w:style>
  <w:style w:type="character" w:styleId="Hyperlink">
    <w:name w:val="Hyperlink"/>
    <w:basedOn w:val="DefaultParagraphFont"/>
    <w:uiPriority w:val="99"/>
    <w:unhideWhenUsed/>
    <w:rsid w:val="00DA26A2"/>
    <w:rPr>
      <w:color w:val="0000FF" w:themeColor="hyperlink"/>
      <w:u w:val="single"/>
    </w:rPr>
  </w:style>
  <w:style w:type="paragraph" w:styleId="Header">
    <w:name w:val="header"/>
    <w:basedOn w:val="Normal"/>
    <w:link w:val="HeaderChar"/>
    <w:uiPriority w:val="99"/>
    <w:unhideWhenUsed/>
    <w:rsid w:val="00F2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AC8"/>
  </w:style>
  <w:style w:type="paragraph" w:styleId="Footer">
    <w:name w:val="footer"/>
    <w:basedOn w:val="Normal"/>
    <w:link w:val="FooterChar"/>
    <w:uiPriority w:val="99"/>
    <w:unhideWhenUsed/>
    <w:rsid w:val="00F2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AC8"/>
  </w:style>
  <w:style w:type="paragraph" w:styleId="BalloonText">
    <w:name w:val="Balloon Text"/>
    <w:basedOn w:val="Normal"/>
    <w:link w:val="BalloonTextChar"/>
    <w:uiPriority w:val="99"/>
    <w:semiHidden/>
    <w:unhideWhenUsed/>
    <w:rsid w:val="00014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CF3"/>
    <w:rPr>
      <w:rFonts w:ascii="Segoe UI" w:hAnsi="Segoe UI" w:cs="Segoe UI"/>
      <w:sz w:val="18"/>
      <w:szCs w:val="18"/>
    </w:rPr>
  </w:style>
  <w:style w:type="paragraph" w:styleId="NormalWeb">
    <w:name w:val="Normal (Web)"/>
    <w:basedOn w:val="Normal"/>
    <w:uiPriority w:val="99"/>
    <w:unhideWhenUsed/>
    <w:rsid w:val="00183E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53F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1AF8FCDDE1F45A2D71F213479DB42" ma:contentTypeVersion="11" ma:contentTypeDescription="Create a new document." ma:contentTypeScope="" ma:versionID="b768214af2b8e47e57861e4e1e6b6cbd">
  <xsd:schema xmlns:xsd="http://www.w3.org/2001/XMLSchema" xmlns:xs="http://www.w3.org/2001/XMLSchema" xmlns:p="http://schemas.microsoft.com/office/2006/metadata/properties" xmlns:ns2="496eb5ff-d32f-4ab4-ae10-9a206f366896" xmlns:ns3="ab69073e-c9d9-4708-b407-0d8a339af680" targetNamespace="http://schemas.microsoft.com/office/2006/metadata/properties" ma:root="true" ma:fieldsID="71d7f3c92ecd57f169b534dd138352da" ns2:_="" ns3:_="">
    <xsd:import namespace="496eb5ff-d32f-4ab4-ae10-9a206f366896"/>
    <xsd:import namespace="ab69073e-c9d9-4708-b407-0d8a339af6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eb5ff-d32f-4ab4-ae10-9a206f366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bdbb3a-889e-40fa-9c69-b6017ec68b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9073e-c9d9-4708-b407-0d8a339af6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1220e1-3130-4acb-8bf3-04fe92957bb2}" ma:internalName="TaxCatchAll" ma:showField="CatchAllData" ma:web="ab69073e-c9d9-4708-b407-0d8a339af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6eb5ff-d32f-4ab4-ae10-9a206f366896">
      <Terms xmlns="http://schemas.microsoft.com/office/infopath/2007/PartnerControls"/>
    </lcf76f155ced4ddcb4097134ff3c332f>
    <TaxCatchAll xmlns="ab69073e-c9d9-4708-b407-0d8a339af680" xsi:nil="true"/>
  </documentManagement>
</p:properties>
</file>

<file path=customXml/itemProps1.xml><?xml version="1.0" encoding="utf-8"?>
<ds:datastoreItem xmlns:ds="http://schemas.openxmlformats.org/officeDocument/2006/customXml" ds:itemID="{A5315ACA-396E-4F16-BF79-7A2870EDF2BC}"/>
</file>

<file path=customXml/itemProps2.xml><?xml version="1.0" encoding="utf-8"?>
<ds:datastoreItem xmlns:ds="http://schemas.openxmlformats.org/officeDocument/2006/customXml" ds:itemID="{32EAE5B9-E448-45B7-8F2A-41FB45EA2F0A}"/>
</file>

<file path=customXml/itemProps3.xml><?xml version="1.0" encoding="utf-8"?>
<ds:datastoreItem xmlns:ds="http://schemas.openxmlformats.org/officeDocument/2006/customXml" ds:itemID="{80131368-E51F-4A17-8238-BF745B8C60A1}"/>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1168</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Sarah Stone</cp:lastModifiedBy>
  <cp:revision>8</cp:revision>
  <cp:lastPrinted>2025-01-28T08:19:00Z</cp:lastPrinted>
  <dcterms:created xsi:type="dcterms:W3CDTF">2026-01-03T11:50:00Z</dcterms:created>
  <dcterms:modified xsi:type="dcterms:W3CDTF">2026-01-03T11:53:00Z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0x0101009101AF8FCDDE1F45A2D71F213479DB42</vt:lpwstr>
  </property>
</Properties>
</file>